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E0D8" w14:textId="5B4558F1" w:rsidR="002420CA" w:rsidRDefault="002420CA" w:rsidP="002420CA">
      <w:pPr>
        <w:pStyle w:val="Overskrift2"/>
      </w:pPr>
      <w:r w:rsidRPr="002420CA">
        <w:t xml:space="preserve">Test av NOBLEX® NZ6 </w:t>
      </w:r>
      <w:proofErr w:type="spellStart"/>
      <w:r w:rsidRPr="002420CA">
        <w:t>Inception</w:t>
      </w:r>
      <w:proofErr w:type="spellEnd"/>
      <w:r w:rsidRPr="002420CA">
        <w:t xml:space="preserve"> 2-12 x 50</w:t>
      </w:r>
      <w:r>
        <w:t xml:space="preserve"> Design og Byggekvalitet</w:t>
      </w:r>
    </w:p>
    <w:p w14:paraId="794734D5" w14:textId="4A15EC61" w:rsidR="002420CA" w:rsidRDefault="002420CA" w:rsidP="002420CA">
      <w:r>
        <w:t>Av Aleksander Holmstad -2024</w:t>
      </w:r>
    </w:p>
    <w:p w14:paraId="72667C99" w14:textId="77777777" w:rsidR="002420CA" w:rsidRPr="002420CA" w:rsidRDefault="002420CA" w:rsidP="002420CA"/>
    <w:p w14:paraId="31E98E91" w14:textId="77777777" w:rsidR="002420CA" w:rsidRDefault="002420CA" w:rsidP="002420CA">
      <w:r>
        <w:t xml:space="preserve">NOBLEX® NZ6 </w:t>
      </w:r>
      <w:proofErr w:type="spellStart"/>
      <w:r>
        <w:t>Inception</w:t>
      </w:r>
      <w:proofErr w:type="spellEnd"/>
      <w:r>
        <w:t xml:space="preserve"> 2-12 x 50 er </w:t>
      </w:r>
      <w:proofErr w:type="gramStart"/>
      <w:r>
        <w:t>robust</w:t>
      </w:r>
      <w:proofErr w:type="gramEnd"/>
      <w:r>
        <w:t xml:space="preserve"> bygget, designet for å tåle ekstreme værforhold uten å kompromisse på funksjonalitet. Kikkerten føles solid og pålitelig, og dens solide utførelse komplementeres av et attraktivt utseende. Med en vekt på 650 gram er den relativt lett, noe som gjør den enkel å håndtere i felt.</w:t>
      </w:r>
    </w:p>
    <w:p w14:paraId="29DEB01E" w14:textId="35B820EC" w:rsidR="002420CA" w:rsidRPr="002420CA" w:rsidRDefault="002420CA" w:rsidP="002420CA">
      <w:pPr>
        <w:rPr>
          <w:b/>
          <w:bCs/>
        </w:rPr>
      </w:pPr>
      <w:r w:rsidRPr="002420CA">
        <w:rPr>
          <w:b/>
          <w:bCs/>
        </w:rPr>
        <w:t>Optisk Ytelse</w:t>
      </w:r>
    </w:p>
    <w:p w14:paraId="5F1732C8" w14:textId="77777777" w:rsidR="002420CA" w:rsidRDefault="002420CA" w:rsidP="002420CA">
      <w:r>
        <w:t xml:space="preserve">Med en forstørrelse på 2-12x og en </w:t>
      </w:r>
      <w:proofErr w:type="spellStart"/>
      <w:r>
        <w:t>utgangspupill</w:t>
      </w:r>
      <w:proofErr w:type="spellEnd"/>
      <w:r>
        <w:t xml:space="preserve"> på 9.6 – 4.2 mm tilbyr denne kikkerten eksepsjonell optisk ytelse. Synsfeltet varierer fra 20.7 meter til 3.3 meter på 100 meter avstand, noe som gir en bred visuell rekkevidde ved lav forstørrelse og </w:t>
      </w:r>
      <w:proofErr w:type="gramStart"/>
      <w:r>
        <w:t>presis detaljfokus</w:t>
      </w:r>
      <w:proofErr w:type="gramEnd"/>
      <w:r>
        <w:t xml:space="preserve"> ved høy forstørrelse. Glasskvaliteten sikrer utmerket lysoverføring og klarhet, selv i dårlige lysforhold.</w:t>
      </w:r>
    </w:p>
    <w:p w14:paraId="6F3C004D" w14:textId="6B2E753B" w:rsidR="002420CA" w:rsidRPr="002420CA" w:rsidRDefault="002420CA" w:rsidP="002420CA">
      <w:pPr>
        <w:rPr>
          <w:b/>
          <w:bCs/>
        </w:rPr>
      </w:pPr>
      <w:r w:rsidRPr="002420CA">
        <w:rPr>
          <w:b/>
          <w:bCs/>
        </w:rPr>
        <w:t>Retikkel og Siktefunksjoner</w:t>
      </w:r>
    </w:p>
    <w:p w14:paraId="6BE483E1" w14:textId="77777777" w:rsidR="002420CA" w:rsidRDefault="002420CA" w:rsidP="002420CA">
      <w:r>
        <w:t xml:space="preserve">Retikkel 4i, plassert i det andre bildeplanet, endrer ikke størrelse ved justering av forstørrelse, noe som gir en konstant visuell referanse. En lys rød prikk og trinnløs justerbar </w:t>
      </w:r>
      <w:proofErr w:type="spellStart"/>
      <w:r>
        <w:t>retikkelbelysning</w:t>
      </w:r>
      <w:proofErr w:type="spellEnd"/>
      <w:r>
        <w:t xml:space="preserve"> gjør målretting rask og effektiv, også under variable lysforhold. Automatiske avstengningsfunksjoner og posisjonssensorer forbedrer batterilevetiden ved å slå av belysningen automatisk etter tre timer eller når våpenet ikke er i bruk.</w:t>
      </w:r>
    </w:p>
    <w:p w14:paraId="0FC36457" w14:textId="7E2DB0D6" w:rsidR="002420CA" w:rsidRPr="002420CA" w:rsidRDefault="002420CA" w:rsidP="002420CA">
      <w:pPr>
        <w:rPr>
          <w:b/>
          <w:bCs/>
        </w:rPr>
      </w:pPr>
      <w:r w:rsidRPr="002420CA">
        <w:rPr>
          <w:b/>
          <w:bCs/>
        </w:rPr>
        <w:t>Justeringsmuligheter</w:t>
      </w:r>
    </w:p>
    <w:p w14:paraId="55ED0F35" w14:textId="77777777" w:rsidR="002420CA" w:rsidRDefault="002420CA" w:rsidP="002420CA">
      <w:r>
        <w:t xml:space="preserve">Nullstillingsfunksjonen på høydejusteringstårnet er brukervennlig og gjør det mulig å raskt og enkelt justere tilbake til nullpunktet. Klikkjusteringen er presis, med hver klikkendring som tilsvarer en endring på 1 cm per 100 meter. </w:t>
      </w:r>
      <w:proofErr w:type="spellStart"/>
      <w:r>
        <w:t>Parallaksjusteringen</w:t>
      </w:r>
      <w:proofErr w:type="spellEnd"/>
      <w:r>
        <w:t xml:space="preserve"> er fleksibel og gjør det mulig for skyttere å nøyaktig kompensere for eventuelle </w:t>
      </w:r>
      <w:proofErr w:type="spellStart"/>
      <w:r>
        <w:t>treffpunktsavvik</w:t>
      </w:r>
      <w:proofErr w:type="spellEnd"/>
      <w:r>
        <w:t xml:space="preserve"> relatert til målets avstand.</w:t>
      </w:r>
    </w:p>
    <w:p w14:paraId="355E2019" w14:textId="03247B6F" w:rsidR="002420CA" w:rsidRPr="002420CA" w:rsidRDefault="002420CA" w:rsidP="002420CA">
      <w:pPr>
        <w:rPr>
          <w:b/>
          <w:bCs/>
        </w:rPr>
      </w:pPr>
      <w:r w:rsidRPr="002420CA">
        <w:rPr>
          <w:b/>
          <w:bCs/>
        </w:rPr>
        <w:t>Holdbarhet og Vedlikehold</w:t>
      </w:r>
    </w:p>
    <w:p w14:paraId="2829C29F" w14:textId="0279E1F7" w:rsidR="002420CA" w:rsidRDefault="002420CA" w:rsidP="002420CA">
      <w:r>
        <w:t xml:space="preserve">NZ6 </w:t>
      </w:r>
      <w:proofErr w:type="spellStart"/>
      <w:r>
        <w:t>Inception</w:t>
      </w:r>
      <w:proofErr w:type="spellEnd"/>
      <w:r>
        <w:t xml:space="preserve"> er konstruert for å være vanntett og nitrogenfylt, noe som sikrer at optikken forblir fri for dugg under temperaturvariasjoner. For vedlikehold anbefales forsiktig rengjøring av de optiske overflatene med en myk klut eller en spesialisert </w:t>
      </w:r>
      <w:proofErr w:type="spellStart"/>
      <w:r>
        <w:t>optikkrens</w:t>
      </w:r>
      <w:proofErr w:type="spellEnd"/>
      <w:r>
        <w:t xml:space="preserve"> for å unngå skader.</w:t>
      </w:r>
    </w:p>
    <w:p w14:paraId="651C2128" w14:textId="48871D3F" w:rsidR="002420CA" w:rsidRPr="002420CA" w:rsidRDefault="002420CA" w:rsidP="002420CA">
      <w:pPr>
        <w:rPr>
          <w:b/>
          <w:bCs/>
        </w:rPr>
      </w:pPr>
      <w:r w:rsidRPr="002420CA">
        <w:rPr>
          <w:b/>
          <w:bCs/>
        </w:rPr>
        <w:t>Konklusjon</w:t>
      </w:r>
    </w:p>
    <w:p w14:paraId="3CBC0C34" w14:textId="5F9BE4CF" w:rsidR="002420CA" w:rsidRDefault="002420CA" w:rsidP="002420CA">
      <w:r>
        <w:t xml:space="preserve">NOBLEX® NZ6 </w:t>
      </w:r>
      <w:proofErr w:type="spellStart"/>
      <w:r>
        <w:t>Inception</w:t>
      </w:r>
      <w:proofErr w:type="spellEnd"/>
      <w:r>
        <w:t xml:space="preserve"> 2-12 x 50 er en utmerket investering for både jegere og </w:t>
      </w:r>
      <w:proofErr w:type="spellStart"/>
      <w:r>
        <w:t>sportskyttere</w:t>
      </w:r>
      <w:proofErr w:type="spellEnd"/>
      <w:r>
        <w:t>. Den kombinerer avanserte optiske egenskaper, brukervennlighet, og robusthet til en konkurransedyktig pris, noe som gjør den til et attraktivt valg for de</w:t>
      </w:r>
      <w:r>
        <w:t>n</w:t>
      </w:r>
      <w:r>
        <w:t xml:space="preserve"> som søker en høykvalitets kikkert. Med en 10-års garanti og inkludert tilbehør som batteri, neoprendeksel og </w:t>
      </w:r>
      <w:proofErr w:type="spellStart"/>
      <w:r>
        <w:t>rengjøringsduk</w:t>
      </w:r>
      <w:proofErr w:type="spellEnd"/>
      <w:r>
        <w:t xml:space="preserve">, tilbyr denne modellen stor verdi for pengene og bør definitivt vurderes for dem som trenger en pålitelig optisk løsning for ulike </w:t>
      </w:r>
      <w:proofErr w:type="spellStart"/>
      <w:r>
        <w:t>skytesituasjoner</w:t>
      </w:r>
      <w:proofErr w:type="spellEnd"/>
      <w:r>
        <w:t>.</w:t>
      </w:r>
    </w:p>
    <w:p w14:paraId="7873CF45" w14:textId="75552C92" w:rsidR="002420CA" w:rsidRPr="002420CA" w:rsidRDefault="002420CA" w:rsidP="002420CA">
      <w:pPr>
        <w:rPr>
          <w:b/>
          <w:bCs/>
        </w:rPr>
      </w:pPr>
      <w:r w:rsidRPr="002420CA">
        <w:rPr>
          <w:b/>
          <w:bCs/>
        </w:rPr>
        <w:t xml:space="preserve">Kikkerten ble også best i test i bladet Jeger - </w:t>
      </w:r>
      <w:proofErr w:type="gramStart"/>
      <w:r w:rsidRPr="002420CA">
        <w:rPr>
          <w:b/>
          <w:bCs/>
        </w:rPr>
        <w:t>August</w:t>
      </w:r>
      <w:proofErr w:type="gramEnd"/>
      <w:r w:rsidRPr="002420CA">
        <w:rPr>
          <w:b/>
          <w:bCs/>
        </w:rPr>
        <w:t xml:space="preserve"> 2021</w:t>
      </w:r>
    </w:p>
    <w:sectPr w:rsidR="002420CA" w:rsidRPr="00242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CA"/>
    <w:rsid w:val="002420CA"/>
    <w:rsid w:val="00E22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A879"/>
  <w15:chartTrackingRefBased/>
  <w15:docId w15:val="{4B1B7E6D-06A2-4068-9D58-B0C4B4F6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20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2420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420C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420C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420C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420C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420C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420C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420C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20C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2420C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420C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420C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420C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420C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420C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420C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420CA"/>
    <w:rPr>
      <w:rFonts w:eastAsiaTheme="majorEastAsia" w:cstheme="majorBidi"/>
      <w:color w:val="272727" w:themeColor="text1" w:themeTint="D8"/>
    </w:rPr>
  </w:style>
  <w:style w:type="paragraph" w:styleId="Tittel">
    <w:name w:val="Title"/>
    <w:basedOn w:val="Normal"/>
    <w:next w:val="Normal"/>
    <w:link w:val="TittelTegn"/>
    <w:uiPriority w:val="10"/>
    <w:qFormat/>
    <w:rsid w:val="002420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420C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420C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420C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420C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420CA"/>
    <w:rPr>
      <w:i/>
      <w:iCs/>
      <w:color w:val="404040" w:themeColor="text1" w:themeTint="BF"/>
    </w:rPr>
  </w:style>
  <w:style w:type="paragraph" w:styleId="Listeavsnitt">
    <w:name w:val="List Paragraph"/>
    <w:basedOn w:val="Normal"/>
    <w:uiPriority w:val="34"/>
    <w:qFormat/>
    <w:rsid w:val="002420CA"/>
    <w:pPr>
      <w:ind w:left="720"/>
      <w:contextualSpacing/>
    </w:pPr>
  </w:style>
  <w:style w:type="character" w:styleId="Sterkutheving">
    <w:name w:val="Intense Emphasis"/>
    <w:basedOn w:val="Standardskriftforavsnitt"/>
    <w:uiPriority w:val="21"/>
    <w:qFormat/>
    <w:rsid w:val="002420CA"/>
    <w:rPr>
      <w:i/>
      <w:iCs/>
      <w:color w:val="0F4761" w:themeColor="accent1" w:themeShade="BF"/>
    </w:rPr>
  </w:style>
  <w:style w:type="paragraph" w:styleId="Sterktsitat">
    <w:name w:val="Intense Quote"/>
    <w:basedOn w:val="Normal"/>
    <w:next w:val="Normal"/>
    <w:link w:val="SterktsitatTegn"/>
    <w:uiPriority w:val="30"/>
    <w:qFormat/>
    <w:rsid w:val="002420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420CA"/>
    <w:rPr>
      <w:i/>
      <w:iCs/>
      <w:color w:val="0F4761" w:themeColor="accent1" w:themeShade="BF"/>
    </w:rPr>
  </w:style>
  <w:style w:type="character" w:styleId="Sterkreferanse">
    <w:name w:val="Intense Reference"/>
    <w:basedOn w:val="Standardskriftforavsnitt"/>
    <w:uiPriority w:val="32"/>
    <w:qFormat/>
    <w:rsid w:val="002420C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2163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dc:creator>
  <cp:keywords/>
  <dc:description/>
  <cp:lastModifiedBy>Aleksander</cp:lastModifiedBy>
  <cp:revision>1</cp:revision>
  <dcterms:created xsi:type="dcterms:W3CDTF">2024-04-26T21:40:00Z</dcterms:created>
  <dcterms:modified xsi:type="dcterms:W3CDTF">2024-04-26T21:52:00Z</dcterms:modified>
</cp:coreProperties>
</file>